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C14" w:rsidRPr="00A72928" w:rsidRDefault="00A72928">
      <w:pPr>
        <w:jc w:val="center"/>
        <w:rPr>
          <w:b/>
          <w:bCs/>
          <w:sz w:val="44"/>
          <w:szCs w:val="44"/>
        </w:rPr>
      </w:pPr>
      <w:r w:rsidRPr="00A72928">
        <w:rPr>
          <w:rFonts w:hint="eastAsia"/>
          <w:b/>
          <w:bCs/>
          <w:sz w:val="44"/>
          <w:szCs w:val="44"/>
        </w:rPr>
        <w:t>西南大学教师节师生联谊赛（羽毛球）</w:t>
      </w:r>
    </w:p>
    <w:p w:rsidR="009337FA" w:rsidRDefault="009337FA" w:rsidP="009337FA">
      <w:pPr>
        <w:widowControl/>
        <w:spacing w:line="360" w:lineRule="exact"/>
        <w:jc w:val="left"/>
        <w:rPr>
          <w:rFonts w:ascii="宋体" w:eastAsia="宋体" w:hAnsi="宋体" w:cs="宋体"/>
          <w:b/>
          <w:bCs/>
          <w:kern w:val="0"/>
          <w:sz w:val="28"/>
          <w:szCs w:val="28"/>
        </w:rPr>
      </w:pPr>
    </w:p>
    <w:p w:rsidR="00535C14" w:rsidRPr="009337FA" w:rsidRDefault="00A72928" w:rsidP="009337FA">
      <w:pPr>
        <w:widowControl/>
        <w:spacing w:line="40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一、主办单位</w:t>
      </w:r>
    </w:p>
    <w:p w:rsidR="00535C14" w:rsidRPr="009337FA" w:rsidRDefault="00A72928" w:rsidP="009337FA">
      <w:pPr>
        <w:widowControl/>
        <w:spacing w:line="400" w:lineRule="exact"/>
        <w:ind w:firstLineChars="196" w:firstLine="549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校工会</w:t>
      </w:r>
    </w:p>
    <w:p w:rsidR="00535C14" w:rsidRPr="009337FA" w:rsidRDefault="00A72928" w:rsidP="009337FA">
      <w:pPr>
        <w:widowControl/>
        <w:spacing w:line="40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二、承办单位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体育学院</w:t>
      </w:r>
    </w:p>
    <w:p w:rsidR="00535C14" w:rsidRPr="009337FA" w:rsidRDefault="00A72928" w:rsidP="009337FA">
      <w:pPr>
        <w:widowControl/>
        <w:spacing w:line="400" w:lineRule="exact"/>
        <w:jc w:val="left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三、比赛</w:t>
      </w:r>
      <w:r w:rsidR="00E836DE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时间</w:t>
      </w:r>
      <w:r w:rsidRPr="009337FA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和地点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9337FA">
        <w:rPr>
          <w:rFonts w:ascii="宋体" w:eastAsia="宋体" w:hAnsi="宋体" w:cs="宋体"/>
          <w:kern w:val="0"/>
          <w:sz w:val="28"/>
          <w:szCs w:val="28"/>
        </w:rPr>
        <w:t>2020</w:t>
      </w: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年9月26日 上午9:00，西南大学羽毛球馆</w:t>
      </w:r>
    </w:p>
    <w:p w:rsidR="00535C14" w:rsidRPr="009337FA" w:rsidRDefault="00A72928" w:rsidP="009337FA">
      <w:pPr>
        <w:widowControl/>
        <w:spacing w:line="40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四、参加单位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Times New Roman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西南大学师生</w:t>
      </w:r>
    </w:p>
    <w:p w:rsidR="00535C14" w:rsidRPr="009337FA" w:rsidRDefault="00A72928" w:rsidP="009337FA">
      <w:pPr>
        <w:widowControl/>
        <w:spacing w:line="40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五、参加办法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1、参赛运动员必须是</w:t>
      </w:r>
      <w:r w:rsidR="006D0B8F" w:rsidRPr="009337FA">
        <w:rPr>
          <w:rFonts w:ascii="宋体" w:eastAsia="宋体" w:hAnsi="宋体" w:cs="宋体" w:hint="eastAsia"/>
          <w:color w:val="7030A0"/>
          <w:sz w:val="28"/>
          <w:szCs w:val="28"/>
        </w:rPr>
        <w:t>本校与人事处签订聘用合同的教职工和</w:t>
      </w:r>
      <w:r w:rsidR="00C64483">
        <w:rPr>
          <w:rFonts w:ascii="宋体" w:hAnsi="宋体" w:cs="宋体" w:hint="eastAsia"/>
          <w:color w:val="7030A0"/>
          <w:sz w:val="28"/>
          <w:szCs w:val="28"/>
        </w:rPr>
        <w:t>聘用合同一年以上的</w:t>
      </w:r>
      <w:bookmarkStart w:id="0" w:name="_GoBack"/>
      <w:bookmarkEnd w:id="0"/>
      <w:r w:rsidR="006D0B8F" w:rsidRPr="009337FA">
        <w:rPr>
          <w:rFonts w:ascii="宋体" w:eastAsia="宋体" w:hAnsi="宋体" w:cs="宋体" w:hint="eastAsia"/>
          <w:color w:val="7030A0"/>
          <w:sz w:val="28"/>
          <w:szCs w:val="28"/>
        </w:rPr>
        <w:t>劳务派遣（仅限与力欧、卓立公司签约）人员</w:t>
      </w: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以及在校学生，身体健康，适合羽毛球运动者。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2、每队运动员5人，每队至少一个女</w:t>
      </w:r>
      <w:r w:rsidR="006D0B8F" w:rsidRPr="009337FA">
        <w:rPr>
          <w:rFonts w:ascii="宋体" w:eastAsia="宋体" w:hAnsi="宋体" w:cs="宋体" w:hint="eastAsia"/>
          <w:kern w:val="0"/>
          <w:sz w:val="28"/>
          <w:szCs w:val="28"/>
        </w:rPr>
        <w:t>队员</w:t>
      </w: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，上限8支队伍，教师学生各报4个队伍，根据报名情况，组委会组织抽签，将教师队与学生队进行混合编队，最终形成四队。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3、报名：填写表格发送至：</w:t>
      </w:r>
      <w:hyperlink r:id="rId5" w:history="1">
        <w:r w:rsidR="006D0B8F" w:rsidRPr="009337FA">
          <w:rPr>
            <w:rStyle w:val="a4"/>
            <w:rFonts w:ascii="宋体" w:eastAsia="宋体" w:hAnsi="宋体" w:cs="宋体" w:hint="eastAsia"/>
            <w:kern w:val="0"/>
            <w:sz w:val="28"/>
            <w:szCs w:val="28"/>
          </w:rPr>
          <w:t>1330555453@qq.com</w:t>
        </w:r>
      </w:hyperlink>
      <w:r w:rsidR="006D0B8F" w:rsidRPr="009337FA">
        <w:rPr>
          <w:rFonts w:ascii="宋体" w:eastAsia="宋体" w:hAnsi="宋体" w:cs="宋体" w:hint="eastAsia"/>
          <w:kern w:val="0"/>
          <w:sz w:val="28"/>
          <w:szCs w:val="28"/>
        </w:rPr>
        <w:t>，</w:t>
      </w:r>
      <w:r w:rsidR="006D0B8F" w:rsidRPr="009337FA">
        <w:rPr>
          <w:rFonts w:ascii="宋体" w:eastAsia="宋体" w:hAnsi="宋体" w:cs="宋体" w:hint="eastAsia"/>
          <w:color w:val="7030A0"/>
          <w:kern w:val="0"/>
          <w:sz w:val="28"/>
          <w:szCs w:val="28"/>
        </w:rPr>
        <w:t>报名截止时间为2020年9月25日下午5：00。</w:t>
      </w:r>
    </w:p>
    <w:p w:rsidR="00535C14" w:rsidRPr="009337FA" w:rsidRDefault="00A72928" w:rsidP="009337FA">
      <w:pPr>
        <w:widowControl/>
        <w:spacing w:line="400" w:lineRule="exact"/>
        <w:jc w:val="left"/>
        <w:rPr>
          <w:rFonts w:ascii="宋体" w:eastAsia="宋体" w:hAnsi="宋体" w:cs="Times New Roman"/>
          <w:b/>
          <w:bCs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六、比赛办法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循环赛（教师学生混合赛）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四个队伍循环进行比赛，全部进行双打。五场三胜，五场比赛都要进行。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1、活动需要：裁判12人，羽毛球10桶。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2、比赛规则：执行中国羽毛球协会审定的《羽毛球竞赛规则》。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3、结果评定：获胜次数最多的队伍获胜。</w:t>
      </w:r>
    </w:p>
    <w:p w:rsidR="00535C14" w:rsidRPr="009337FA" w:rsidRDefault="00A72928" w:rsidP="009337FA">
      <w:pPr>
        <w:widowControl/>
        <w:spacing w:line="400" w:lineRule="exact"/>
        <w:jc w:val="left"/>
        <w:rPr>
          <w:rFonts w:ascii="宋体" w:eastAsia="宋体" w:hAnsi="宋体" w:cs="宋体"/>
          <w:b/>
          <w:bCs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七、裁判长及裁判：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裁 判 长：王巧玲（TEL:13996102419</w:t>
      </w:r>
      <w:r w:rsidRPr="009337FA">
        <w:rPr>
          <w:rFonts w:ascii="宋体" w:eastAsia="宋体" w:hAnsi="宋体" w:cs="宋体"/>
          <w:kern w:val="0"/>
          <w:sz w:val="28"/>
          <w:szCs w:val="28"/>
        </w:rPr>
        <w:t>）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副裁判长：李有立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裁判员：由体育学院羽毛球专业及部分其它专业学生组成。</w:t>
      </w:r>
    </w:p>
    <w:p w:rsidR="00535C14" w:rsidRPr="009337FA" w:rsidRDefault="00A72928" w:rsidP="009337FA">
      <w:pPr>
        <w:widowControl/>
        <w:spacing w:line="40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9337FA">
        <w:rPr>
          <w:rFonts w:ascii="宋体" w:eastAsia="宋体" w:hAnsi="宋体" w:cs="宋体" w:hint="eastAsia"/>
          <w:kern w:val="0"/>
          <w:sz w:val="28"/>
          <w:szCs w:val="28"/>
        </w:rPr>
        <w:t>本规程解释权属竞赛组委会，未尽事宜另行通知</w:t>
      </w:r>
      <w:r w:rsidR="009337FA">
        <w:rPr>
          <w:rFonts w:ascii="宋体" w:eastAsia="宋体" w:hAnsi="宋体" w:cs="宋体" w:hint="eastAsia"/>
          <w:kern w:val="0"/>
          <w:sz w:val="28"/>
          <w:szCs w:val="28"/>
        </w:rPr>
        <w:t>。</w:t>
      </w:r>
    </w:p>
    <w:p w:rsidR="00A72928" w:rsidRDefault="00A72928">
      <w:pPr>
        <w:jc w:val="center"/>
        <w:rPr>
          <w:rFonts w:ascii="宋体" w:hAnsi="宋体" w:cs="宋体"/>
          <w:kern w:val="0"/>
          <w:sz w:val="28"/>
          <w:szCs w:val="28"/>
        </w:rPr>
      </w:pPr>
    </w:p>
    <w:p w:rsidR="009A0A49" w:rsidRDefault="009A0A49">
      <w:pPr>
        <w:jc w:val="center"/>
        <w:rPr>
          <w:rFonts w:ascii="宋体" w:hAnsi="宋体" w:cs="宋体"/>
          <w:kern w:val="0"/>
          <w:sz w:val="28"/>
          <w:szCs w:val="28"/>
        </w:rPr>
      </w:pPr>
    </w:p>
    <w:p w:rsidR="00A72928" w:rsidRDefault="00A72928">
      <w:pPr>
        <w:jc w:val="center"/>
        <w:rPr>
          <w:rFonts w:ascii="宋体" w:eastAsia="宋体" w:hAnsi="宋体"/>
          <w:b/>
          <w:bCs/>
          <w:sz w:val="28"/>
          <w:szCs w:val="28"/>
        </w:rPr>
      </w:pPr>
    </w:p>
    <w:p w:rsidR="00535C14" w:rsidRPr="00A72928" w:rsidRDefault="00A72928">
      <w:pPr>
        <w:jc w:val="center"/>
        <w:rPr>
          <w:rFonts w:ascii="宋体" w:eastAsia="宋体" w:hAnsi="宋体"/>
          <w:b/>
          <w:bCs/>
          <w:sz w:val="28"/>
          <w:szCs w:val="28"/>
        </w:rPr>
      </w:pPr>
      <w:r w:rsidRPr="00A72928">
        <w:rPr>
          <w:rFonts w:ascii="宋体" w:eastAsia="宋体" w:hAnsi="宋体" w:hint="eastAsia"/>
          <w:b/>
          <w:bCs/>
          <w:sz w:val="28"/>
          <w:szCs w:val="28"/>
        </w:rPr>
        <w:t>西南大学教师节师生联谊赛（羽毛球）报名表</w:t>
      </w:r>
    </w:p>
    <w:tbl>
      <w:tblPr>
        <w:tblStyle w:val="a3"/>
        <w:tblpPr w:leftFromText="180" w:rightFromText="180" w:vertAnchor="text" w:horzAnchor="page" w:tblpX="1960" w:tblpY="638"/>
        <w:tblOverlap w:val="never"/>
        <w:tblW w:w="0" w:type="auto"/>
        <w:tblLook w:val="04A0" w:firstRow="1" w:lastRow="0" w:firstColumn="1" w:lastColumn="0" w:noHBand="0" w:noVBand="1"/>
      </w:tblPr>
      <w:tblGrid>
        <w:gridCol w:w="2029"/>
        <w:gridCol w:w="2029"/>
        <w:gridCol w:w="2030"/>
        <w:gridCol w:w="2030"/>
      </w:tblGrid>
      <w:tr w:rsidR="00535C14" w:rsidRPr="00A72928">
        <w:trPr>
          <w:trHeight w:val="724"/>
        </w:trPr>
        <w:tc>
          <w:tcPr>
            <w:tcW w:w="2029" w:type="dxa"/>
          </w:tcPr>
          <w:p w:rsidR="00535C14" w:rsidRPr="00A72928" w:rsidRDefault="00A72928">
            <w:pPr>
              <w:rPr>
                <w:rFonts w:ascii="宋体" w:eastAsia="宋体" w:hAnsi="宋体"/>
                <w:sz w:val="28"/>
                <w:szCs w:val="28"/>
              </w:rPr>
            </w:pPr>
            <w:r w:rsidRPr="00A72928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2029" w:type="dxa"/>
          </w:tcPr>
          <w:p w:rsidR="00535C14" w:rsidRPr="00A72928" w:rsidRDefault="00A72928">
            <w:pPr>
              <w:rPr>
                <w:rFonts w:ascii="宋体" w:eastAsia="宋体" w:hAnsi="宋体"/>
                <w:sz w:val="28"/>
                <w:szCs w:val="28"/>
              </w:rPr>
            </w:pPr>
            <w:r w:rsidRPr="00A72928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2030" w:type="dxa"/>
          </w:tcPr>
          <w:p w:rsidR="00535C14" w:rsidRPr="00A72928" w:rsidRDefault="00A72928">
            <w:pPr>
              <w:rPr>
                <w:rFonts w:ascii="宋体" w:eastAsia="宋体" w:hAnsi="宋体"/>
                <w:sz w:val="28"/>
                <w:szCs w:val="28"/>
              </w:rPr>
            </w:pPr>
            <w:r w:rsidRPr="00A72928">
              <w:rPr>
                <w:rFonts w:ascii="宋体" w:eastAsia="宋体" w:hAnsi="宋体" w:hint="eastAsia"/>
                <w:sz w:val="28"/>
                <w:szCs w:val="28"/>
              </w:rPr>
              <w:t>教师/学生</w:t>
            </w:r>
          </w:p>
        </w:tc>
        <w:tc>
          <w:tcPr>
            <w:tcW w:w="2030" w:type="dxa"/>
          </w:tcPr>
          <w:p w:rsidR="00535C14" w:rsidRPr="00A72928" w:rsidRDefault="00A72928">
            <w:pPr>
              <w:rPr>
                <w:rFonts w:ascii="宋体" w:eastAsia="宋体" w:hAnsi="宋体"/>
                <w:sz w:val="28"/>
                <w:szCs w:val="28"/>
              </w:rPr>
            </w:pPr>
            <w:r w:rsidRPr="00A72928">
              <w:rPr>
                <w:rFonts w:ascii="宋体" w:eastAsia="宋体" w:hAnsi="宋体" w:hint="eastAsia"/>
                <w:sz w:val="28"/>
                <w:szCs w:val="28"/>
              </w:rPr>
              <w:t>联系电话</w:t>
            </w:r>
          </w:p>
        </w:tc>
      </w:tr>
      <w:tr w:rsidR="00535C14" w:rsidRPr="00A72928">
        <w:trPr>
          <w:trHeight w:val="724"/>
        </w:trPr>
        <w:tc>
          <w:tcPr>
            <w:tcW w:w="2029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35C14" w:rsidRPr="00A72928">
        <w:trPr>
          <w:trHeight w:val="724"/>
        </w:trPr>
        <w:tc>
          <w:tcPr>
            <w:tcW w:w="2029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35C14" w:rsidRPr="00A72928">
        <w:trPr>
          <w:trHeight w:val="724"/>
        </w:trPr>
        <w:tc>
          <w:tcPr>
            <w:tcW w:w="2029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35C14" w:rsidRPr="00A72928">
        <w:trPr>
          <w:trHeight w:val="724"/>
        </w:trPr>
        <w:tc>
          <w:tcPr>
            <w:tcW w:w="2029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535C14" w:rsidRPr="00A72928">
        <w:trPr>
          <w:trHeight w:val="779"/>
        </w:trPr>
        <w:tc>
          <w:tcPr>
            <w:tcW w:w="2029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29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030" w:type="dxa"/>
          </w:tcPr>
          <w:p w:rsidR="00535C14" w:rsidRPr="00A72928" w:rsidRDefault="00535C14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535C14" w:rsidRPr="00A72928" w:rsidRDefault="00535C14">
      <w:pPr>
        <w:rPr>
          <w:rFonts w:ascii="宋体" w:eastAsia="宋体" w:hAnsi="宋体"/>
          <w:sz w:val="28"/>
          <w:szCs w:val="28"/>
        </w:rPr>
      </w:pPr>
    </w:p>
    <w:p w:rsidR="00535C14" w:rsidRPr="00A72928" w:rsidRDefault="00535C14">
      <w:pPr>
        <w:widowControl/>
        <w:spacing w:line="360" w:lineRule="exact"/>
        <w:jc w:val="left"/>
        <w:rPr>
          <w:rFonts w:ascii="宋体" w:eastAsia="宋体" w:hAnsi="宋体" w:cs="宋体"/>
          <w:kern w:val="0"/>
          <w:sz w:val="28"/>
          <w:szCs w:val="28"/>
        </w:rPr>
      </w:pPr>
    </w:p>
    <w:p w:rsidR="00535C14" w:rsidRPr="00A72928" w:rsidRDefault="00535C14">
      <w:pPr>
        <w:rPr>
          <w:rFonts w:ascii="宋体" w:eastAsia="宋体" w:hAnsi="宋体" w:cs="宋体"/>
          <w:kern w:val="0"/>
          <w:sz w:val="28"/>
          <w:szCs w:val="28"/>
        </w:rPr>
      </w:pPr>
    </w:p>
    <w:p w:rsidR="00535C14" w:rsidRPr="00A72928" w:rsidRDefault="00535C14">
      <w:pPr>
        <w:rPr>
          <w:rFonts w:ascii="宋体" w:eastAsia="宋体" w:hAnsi="宋体" w:cs="宋体"/>
          <w:kern w:val="0"/>
          <w:sz w:val="28"/>
          <w:szCs w:val="28"/>
        </w:rPr>
      </w:pPr>
    </w:p>
    <w:p w:rsidR="00535C14" w:rsidRDefault="00535C14">
      <w:pPr>
        <w:rPr>
          <w:rFonts w:ascii="宋体" w:hAnsi="宋体" w:cs="宋体"/>
          <w:kern w:val="0"/>
        </w:rPr>
      </w:pPr>
    </w:p>
    <w:sectPr w:rsidR="00535C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C14"/>
    <w:rsid w:val="00535C14"/>
    <w:rsid w:val="006D0B8F"/>
    <w:rsid w:val="009337FA"/>
    <w:rsid w:val="009A0A49"/>
    <w:rsid w:val="00A72928"/>
    <w:rsid w:val="00C64483"/>
    <w:rsid w:val="00E836DE"/>
    <w:rsid w:val="31CB64F8"/>
    <w:rsid w:val="391E69FD"/>
    <w:rsid w:val="419D5678"/>
    <w:rsid w:val="48716174"/>
    <w:rsid w:val="62426937"/>
    <w:rsid w:val="73A21C04"/>
    <w:rsid w:val="7530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2B71D67-9EAD-4F1A-8FDE-CAE871636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rsid w:val="006D0B8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1330555453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95</Words>
  <Characters>548</Characters>
  <Application>Microsoft Office Word</Application>
  <DocSecurity>0</DocSecurity>
  <Lines>4</Lines>
  <Paragraphs>1</Paragraphs>
  <ScaleCrop>false</ScaleCrop>
  <Company/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Lynne呀</dc:creator>
  <cp:lastModifiedBy>Administrator</cp:lastModifiedBy>
  <cp:revision>7</cp:revision>
  <dcterms:created xsi:type="dcterms:W3CDTF">2020-09-14T18:42:00Z</dcterms:created>
  <dcterms:modified xsi:type="dcterms:W3CDTF">2020-09-22T03:10:00Z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